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97" w:rsidRPr="0073543C" w:rsidRDefault="00DF1197" w:rsidP="00DF1197">
      <w:pPr>
        <w:spacing w:before="120" w:after="120" w:line="360" w:lineRule="auto"/>
        <w:ind w:left="5774"/>
        <w:rPr>
          <w:u w:color="000000"/>
        </w:rPr>
      </w:pPr>
      <w:r w:rsidRPr="0073543C">
        <w:rPr>
          <w:u w:color="000000"/>
        </w:rPr>
        <w:fldChar w:fldCharType="begin"/>
      </w:r>
      <w:r w:rsidRPr="0073543C">
        <w:rPr>
          <w:u w:color="000000"/>
        </w:rPr>
        <w:fldChar w:fldCharType="end"/>
      </w:r>
      <w:r w:rsidRPr="0073543C">
        <w:rPr>
          <w:u w:color="000000"/>
        </w:rPr>
        <w:t>Załącznik Nr 5 </w:t>
      </w:r>
    </w:p>
    <w:p w:rsidR="00DF1197" w:rsidRPr="0073543C" w:rsidRDefault="00DF1197" w:rsidP="00DF1197">
      <w:pPr>
        <w:spacing w:before="120" w:after="120"/>
        <w:ind w:firstLine="227"/>
        <w:jc w:val="both"/>
        <w:rPr>
          <w:u w:color="000000"/>
        </w:rPr>
      </w:pPr>
      <w:r w:rsidRPr="0073543C">
        <w:rPr>
          <w:b/>
          <w:u w:color="000000"/>
        </w:rPr>
        <w:t>Zgoda rodzica/opiekuna prawnego na udział osoby małoletniej w Budżecie Obywatelskim  Gminy Dębno na rok 2022.</w:t>
      </w:r>
    </w:p>
    <w:p w:rsidR="00DF1197" w:rsidRPr="0073543C" w:rsidRDefault="00DF1197" w:rsidP="00DF1197">
      <w:pPr>
        <w:spacing w:before="120" w:after="120"/>
        <w:ind w:firstLine="227"/>
        <w:rPr>
          <w:u w:color="000000"/>
        </w:rPr>
      </w:pPr>
      <w:r w:rsidRPr="0073543C">
        <w:rPr>
          <w:u w:color="000000"/>
        </w:rPr>
        <w:t>Ja niżej podpisany/podpisana …………………………………………………………………………………… Zamieszkały/zamieszkała</w:t>
      </w:r>
    </w:p>
    <w:p w:rsidR="00DF1197" w:rsidRPr="0073543C" w:rsidRDefault="00DF1197" w:rsidP="00DF119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Oświadczam ,że jestem opiekunem prawnym osoby biorącej udział w Budżecie Obywatelskim Gminy Dębno na rok 2022 oraz akceptuję jego udział w tym przedsięwzięciu.</w:t>
      </w:r>
    </w:p>
    <w:p w:rsidR="00DF1197" w:rsidRPr="0073543C" w:rsidRDefault="00DF1197" w:rsidP="00DF119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Osoba małoletnia biorąca udział w budżecie obywatelskim ………………………………………………….</w:t>
      </w:r>
    </w:p>
    <w:p w:rsidR="00DF1197" w:rsidRPr="0073543C" w:rsidRDefault="00DF1197" w:rsidP="00DF119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Zapoznałem/zapoznałam się z zasadami głosowania dostępnymi na platformie Budżetu Obywatelskiego Gminy Dębno. Ponadto oświadczam, że podane dane w niniejszym oświadczeniu są prawdziwe i aktualne.</w:t>
      </w:r>
    </w:p>
    <w:p w:rsidR="00DF1197" w:rsidRPr="0073543C" w:rsidRDefault="00DF1197" w:rsidP="00DF119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Wyrażam zgodę na przetwarzanie moich danych osobowych oraz danych mojego podopiecznego.</w:t>
      </w:r>
    </w:p>
    <w:p w:rsidR="00DF1197" w:rsidRPr="0073543C" w:rsidRDefault="00DF1197" w:rsidP="00DF1197">
      <w:pPr>
        <w:spacing w:before="120" w:after="120"/>
        <w:ind w:firstLine="227"/>
        <w:jc w:val="both"/>
        <w:rPr>
          <w:u w:color="000000"/>
        </w:rPr>
      </w:pPr>
      <w:r w:rsidRPr="0073543C">
        <w:rPr>
          <w:b/>
          <w:u w:color="000000"/>
        </w:rPr>
        <w:t>Informacja w sprawie ochrony danych osobowych:</w:t>
      </w:r>
    </w:p>
    <w:p w:rsidR="00DF1197" w:rsidRPr="0073543C" w:rsidRDefault="00DF1197" w:rsidP="00DF119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Administratorem Pani/Pana danych osobowych podanych w niniejszym formularzu jest Burmistrz Dębna, ul. Piłsudskiego 5; 74-400 Dębno.</w:t>
      </w:r>
    </w:p>
    <w:p w:rsidR="00DF1197" w:rsidRPr="0073543C" w:rsidRDefault="00DF1197" w:rsidP="00DF1197">
      <w:pPr>
        <w:spacing w:before="120" w:after="120"/>
        <w:ind w:firstLine="227"/>
        <w:jc w:val="both"/>
        <w:rPr>
          <w:rStyle w:val="Hipercze"/>
          <w:color w:val="auto"/>
          <w:u w:color="000000"/>
        </w:rPr>
      </w:pPr>
      <w:r w:rsidRPr="0073543C">
        <w:rPr>
          <w:u w:color="000000"/>
        </w:rPr>
        <w:t>Kontakt z Inspektorem Ochrony Danych Osobowych możliwy za pośrednictwem adresu e-mail:  </w:t>
      </w:r>
      <w:hyperlink r:id="rId7" w:history="1">
        <w:r w:rsidRPr="0073543C">
          <w:rPr>
            <w:rStyle w:val="Hipercze"/>
            <w:color w:val="auto"/>
            <w:u w:color="000000"/>
          </w:rPr>
          <w:t>rodo@debno.pl</w:t>
        </w:r>
      </w:hyperlink>
      <w:r w:rsidRPr="0073543C">
        <w:t> </w:t>
      </w:r>
      <w:r w:rsidRPr="0073543C">
        <w:rPr>
          <w:u w:color="000000"/>
        </w:rPr>
        <w:t xml:space="preserve">   lub pisemnie na adres siedziby administratora. </w:t>
      </w:r>
    </w:p>
    <w:p w:rsidR="00DF1197" w:rsidRPr="0073543C" w:rsidRDefault="00DF1197" w:rsidP="00DF119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Dane osobowe pozyskane w ramach przeprowadzenia budżetu obywatelskiego gromadzone są w celu zweryfikowania uprawnień osoby zamierzającej wziąć udział w głosowaniu na projekty zgłoszone w ramach budżetu obywatelskiego gminy Dębno na rok 2022. Dostęp do tych danych mają osoby biorące udział w pracach zespołu ds. Budżetu Obywatelskiego.</w:t>
      </w:r>
    </w:p>
    <w:p w:rsidR="00DF1197" w:rsidRPr="0073543C" w:rsidRDefault="00DF1197" w:rsidP="00DF119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Osoby biorące udział w głosowaniu na projekty w ramach budżetu obywatelskiego mają prawo dostępu do treści swoich danych oraz ich poprawiania.</w:t>
      </w:r>
    </w:p>
    <w:p w:rsidR="00DF1197" w:rsidRPr="0073543C" w:rsidRDefault="00DF1197" w:rsidP="00DF1197">
      <w:pPr>
        <w:spacing w:before="120" w:after="120"/>
        <w:ind w:firstLine="227"/>
        <w:rPr>
          <w:u w:color="000000"/>
        </w:rPr>
      </w:pPr>
      <w:r w:rsidRPr="0073543C">
        <w:rPr>
          <w:u w:color="000000"/>
        </w:rPr>
        <w:t>Podanie danych osobowych jest dobrowolne, jednak bez ich podania nie jest możliwy udział małoletniego w głosowaniu.</w:t>
      </w:r>
    </w:p>
    <w:p w:rsidR="00DF1197" w:rsidRPr="0073543C" w:rsidRDefault="00DF1197" w:rsidP="00A91F6E">
      <w:pPr>
        <w:widowControl w:val="0"/>
        <w:spacing w:after="0" w:line="360" w:lineRule="auto"/>
        <w:ind w:left="3540" w:firstLine="708"/>
      </w:pPr>
    </w:p>
    <w:p w:rsidR="00DF1197" w:rsidRPr="0073543C" w:rsidRDefault="00DF1197" w:rsidP="00A91F6E">
      <w:pPr>
        <w:widowControl w:val="0"/>
        <w:spacing w:after="0" w:line="360" w:lineRule="auto"/>
        <w:ind w:left="3540" w:firstLine="708"/>
      </w:pPr>
    </w:p>
    <w:p w:rsidR="00DF1197" w:rsidRPr="0073543C" w:rsidRDefault="00DF1197" w:rsidP="00A91F6E">
      <w:pPr>
        <w:widowControl w:val="0"/>
        <w:spacing w:after="0" w:line="360" w:lineRule="auto"/>
        <w:ind w:left="3540" w:firstLine="708"/>
      </w:pPr>
    </w:p>
    <w:p w:rsidR="00DF1197" w:rsidRPr="0073543C" w:rsidRDefault="00DF1197" w:rsidP="00A91F6E">
      <w:pPr>
        <w:widowControl w:val="0"/>
        <w:spacing w:after="0" w:line="360" w:lineRule="auto"/>
        <w:ind w:left="3540" w:firstLine="708"/>
      </w:pPr>
    </w:p>
    <w:p w:rsidR="00DF1197" w:rsidRPr="0073543C" w:rsidRDefault="00DF1197" w:rsidP="00A91F6E">
      <w:pPr>
        <w:widowControl w:val="0"/>
        <w:spacing w:after="0" w:line="360" w:lineRule="auto"/>
        <w:ind w:left="3540" w:firstLine="708"/>
      </w:pPr>
    </w:p>
    <w:p w:rsidR="00DF1197" w:rsidRPr="0073543C" w:rsidRDefault="00DF1197" w:rsidP="00A91F6E">
      <w:pPr>
        <w:widowControl w:val="0"/>
        <w:spacing w:after="0" w:line="360" w:lineRule="auto"/>
        <w:ind w:left="3540" w:firstLine="708"/>
      </w:pPr>
    </w:p>
    <w:p w:rsidR="00DF1197" w:rsidRPr="0073543C" w:rsidRDefault="00DF1197" w:rsidP="00A91F6E">
      <w:pPr>
        <w:widowControl w:val="0"/>
        <w:spacing w:after="0" w:line="360" w:lineRule="auto"/>
        <w:ind w:left="3540" w:firstLine="708"/>
      </w:pPr>
    </w:p>
    <w:p w:rsidR="00DF1197" w:rsidRPr="0073543C" w:rsidRDefault="00DF1197" w:rsidP="00A91F6E">
      <w:pPr>
        <w:widowControl w:val="0"/>
        <w:spacing w:after="0" w:line="360" w:lineRule="auto"/>
        <w:ind w:left="3540" w:firstLine="708"/>
      </w:pPr>
    </w:p>
    <w:p w:rsidR="00DF1197" w:rsidRPr="0073543C" w:rsidRDefault="00DF1197" w:rsidP="00A91F6E">
      <w:pPr>
        <w:widowControl w:val="0"/>
        <w:spacing w:after="0" w:line="360" w:lineRule="auto"/>
        <w:ind w:left="3540" w:firstLine="708"/>
      </w:pPr>
    </w:p>
    <w:p w:rsidR="00DF1197" w:rsidRPr="0073543C" w:rsidRDefault="00DF1197" w:rsidP="00A91F6E">
      <w:pPr>
        <w:widowControl w:val="0"/>
        <w:spacing w:after="0" w:line="360" w:lineRule="auto"/>
        <w:ind w:left="3540" w:firstLine="708"/>
      </w:pPr>
    </w:p>
    <w:p w:rsidR="00DF1197" w:rsidRPr="0073543C" w:rsidRDefault="00DF1197" w:rsidP="00A91F6E">
      <w:pPr>
        <w:widowControl w:val="0"/>
        <w:spacing w:after="0" w:line="360" w:lineRule="auto"/>
        <w:ind w:left="3540" w:firstLine="708"/>
      </w:pPr>
    </w:p>
    <w:p w:rsidR="00DF1197" w:rsidRPr="0073543C" w:rsidRDefault="00DF1197" w:rsidP="00A91F6E">
      <w:pPr>
        <w:widowControl w:val="0"/>
        <w:spacing w:after="0" w:line="360" w:lineRule="auto"/>
        <w:ind w:left="3540" w:firstLine="708"/>
      </w:pPr>
    </w:p>
    <w:p w:rsidR="00DF1197" w:rsidRPr="0073543C" w:rsidRDefault="00DF1197" w:rsidP="00A91F6E">
      <w:pPr>
        <w:widowControl w:val="0"/>
        <w:spacing w:after="0" w:line="360" w:lineRule="auto"/>
        <w:ind w:left="3540" w:firstLine="708"/>
      </w:pPr>
    </w:p>
    <w:p w:rsidR="00DF1197" w:rsidRPr="0073543C" w:rsidRDefault="00DF1197" w:rsidP="008B4B72">
      <w:pPr>
        <w:widowControl w:val="0"/>
        <w:spacing w:after="0" w:line="360" w:lineRule="auto"/>
      </w:pPr>
      <w:bookmarkStart w:id="0" w:name="_GoBack"/>
      <w:bookmarkEnd w:id="0"/>
    </w:p>
    <w:sectPr w:rsidR="00DF1197" w:rsidRPr="0073543C" w:rsidSect="00AE7787">
      <w:footerReference w:type="default" r:id="rId8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500" w:rsidRDefault="00B86500" w:rsidP="004F2BB7">
      <w:pPr>
        <w:spacing w:after="0" w:line="240" w:lineRule="auto"/>
      </w:pPr>
      <w:r>
        <w:separator/>
      </w:r>
    </w:p>
  </w:endnote>
  <w:endnote w:type="continuationSeparator" w:id="0">
    <w:p w:rsidR="00B86500" w:rsidRDefault="00B86500" w:rsidP="004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16" w:rsidRDefault="003507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500" w:rsidRDefault="00B86500" w:rsidP="004F2BB7">
      <w:pPr>
        <w:spacing w:after="0" w:line="240" w:lineRule="auto"/>
      </w:pPr>
      <w:r>
        <w:separator/>
      </w:r>
    </w:p>
  </w:footnote>
  <w:footnote w:type="continuationSeparator" w:id="0">
    <w:p w:rsidR="00B86500" w:rsidRDefault="00B86500" w:rsidP="004F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7AF"/>
    <w:multiLevelType w:val="hybridMultilevel"/>
    <w:tmpl w:val="3BB2AA1E"/>
    <w:lvl w:ilvl="0" w:tplc="430EE11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7322058"/>
    <w:multiLevelType w:val="hybridMultilevel"/>
    <w:tmpl w:val="32648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55CD1"/>
    <w:multiLevelType w:val="hybridMultilevel"/>
    <w:tmpl w:val="B42CA224"/>
    <w:lvl w:ilvl="0" w:tplc="DA8CC7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86416"/>
    <w:multiLevelType w:val="hybridMultilevel"/>
    <w:tmpl w:val="D14A937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66D08A1"/>
    <w:multiLevelType w:val="hybridMultilevel"/>
    <w:tmpl w:val="70CCB494"/>
    <w:lvl w:ilvl="0" w:tplc="D35AB126">
      <w:start w:val="3"/>
      <w:numFmt w:val="decimal"/>
      <w:lvlText w:val="%1."/>
      <w:lvlJc w:val="left"/>
      <w:pPr>
        <w:ind w:left="70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7701329E"/>
    <w:multiLevelType w:val="multilevel"/>
    <w:tmpl w:val="36F0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27"/>
    <w:rsid w:val="00034144"/>
    <w:rsid w:val="00047CE0"/>
    <w:rsid w:val="000809F0"/>
    <w:rsid w:val="0008345E"/>
    <w:rsid w:val="000A730F"/>
    <w:rsid w:val="000E3C31"/>
    <w:rsid w:val="000E6DFB"/>
    <w:rsid w:val="00192E9F"/>
    <w:rsid w:val="001E3D7E"/>
    <w:rsid w:val="00245C0A"/>
    <w:rsid w:val="0026219F"/>
    <w:rsid w:val="00277C56"/>
    <w:rsid w:val="00285433"/>
    <w:rsid w:val="00350716"/>
    <w:rsid w:val="003720C0"/>
    <w:rsid w:val="00374886"/>
    <w:rsid w:val="003756FF"/>
    <w:rsid w:val="0040685C"/>
    <w:rsid w:val="0041207A"/>
    <w:rsid w:val="00420B52"/>
    <w:rsid w:val="004307BD"/>
    <w:rsid w:val="004878B2"/>
    <w:rsid w:val="00491E79"/>
    <w:rsid w:val="00493B95"/>
    <w:rsid w:val="004F2BB7"/>
    <w:rsid w:val="00522775"/>
    <w:rsid w:val="00543EC3"/>
    <w:rsid w:val="00593C73"/>
    <w:rsid w:val="005A1292"/>
    <w:rsid w:val="005F71F3"/>
    <w:rsid w:val="00603B34"/>
    <w:rsid w:val="0061087A"/>
    <w:rsid w:val="00633B55"/>
    <w:rsid w:val="0066115B"/>
    <w:rsid w:val="00697F85"/>
    <w:rsid w:val="006B2EE0"/>
    <w:rsid w:val="0073543C"/>
    <w:rsid w:val="00736E69"/>
    <w:rsid w:val="0075220B"/>
    <w:rsid w:val="00791674"/>
    <w:rsid w:val="00794AA4"/>
    <w:rsid w:val="007A04C8"/>
    <w:rsid w:val="007E596E"/>
    <w:rsid w:val="008100C5"/>
    <w:rsid w:val="008210CC"/>
    <w:rsid w:val="008328B3"/>
    <w:rsid w:val="00846D9D"/>
    <w:rsid w:val="008870D6"/>
    <w:rsid w:val="008B4B72"/>
    <w:rsid w:val="008D132A"/>
    <w:rsid w:val="008F2B5C"/>
    <w:rsid w:val="009024D9"/>
    <w:rsid w:val="009218B7"/>
    <w:rsid w:val="009227DA"/>
    <w:rsid w:val="00990249"/>
    <w:rsid w:val="0099774C"/>
    <w:rsid w:val="009D50B4"/>
    <w:rsid w:val="009F4C71"/>
    <w:rsid w:val="00A330F4"/>
    <w:rsid w:val="00A53BA5"/>
    <w:rsid w:val="00A54DD8"/>
    <w:rsid w:val="00A61C44"/>
    <w:rsid w:val="00A91F6E"/>
    <w:rsid w:val="00A93D6E"/>
    <w:rsid w:val="00AA5A54"/>
    <w:rsid w:val="00AD18FA"/>
    <w:rsid w:val="00AD3FF9"/>
    <w:rsid w:val="00AE7787"/>
    <w:rsid w:val="00B45790"/>
    <w:rsid w:val="00B86500"/>
    <w:rsid w:val="00B96CC7"/>
    <w:rsid w:val="00BA12DA"/>
    <w:rsid w:val="00BA446E"/>
    <w:rsid w:val="00BD0109"/>
    <w:rsid w:val="00BD23C7"/>
    <w:rsid w:val="00BD6710"/>
    <w:rsid w:val="00C30BB5"/>
    <w:rsid w:val="00C326F1"/>
    <w:rsid w:val="00C41A54"/>
    <w:rsid w:val="00C514E1"/>
    <w:rsid w:val="00C908A3"/>
    <w:rsid w:val="00CA1CE9"/>
    <w:rsid w:val="00D03CE4"/>
    <w:rsid w:val="00D1249E"/>
    <w:rsid w:val="00D15632"/>
    <w:rsid w:val="00D73DF2"/>
    <w:rsid w:val="00D83A27"/>
    <w:rsid w:val="00D8576E"/>
    <w:rsid w:val="00DD00E8"/>
    <w:rsid w:val="00DD790F"/>
    <w:rsid w:val="00DF1197"/>
    <w:rsid w:val="00DF50D3"/>
    <w:rsid w:val="00E242B3"/>
    <w:rsid w:val="00E26F5C"/>
    <w:rsid w:val="00E3521C"/>
    <w:rsid w:val="00E97C8D"/>
    <w:rsid w:val="00EB592C"/>
    <w:rsid w:val="00EE2ED2"/>
    <w:rsid w:val="00F23C34"/>
    <w:rsid w:val="00F736D1"/>
    <w:rsid w:val="00F80CAD"/>
    <w:rsid w:val="00FA4CBC"/>
    <w:rsid w:val="00FA61D9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662DB-5896-4E42-8EDE-FBEE4C31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15B"/>
  </w:style>
  <w:style w:type="paragraph" w:styleId="Nagwek1">
    <w:name w:val="heading 1"/>
    <w:basedOn w:val="Normalny"/>
    <w:link w:val="Nagwek1Znak"/>
    <w:uiPriority w:val="9"/>
    <w:qFormat/>
    <w:rsid w:val="00697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nhideWhenUsed/>
    <w:rsid w:val="00D83A2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7F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nhideWhenUsed/>
    <w:rsid w:val="00D1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1563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3EC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2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ela-Siatka">
    <w:name w:val="Table Grid"/>
    <w:basedOn w:val="Standardowy"/>
    <w:rsid w:val="00922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27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agwekZnak">
    <w:name w:val="Nagłówek Znak"/>
    <w:basedOn w:val="Domylnaczcionkaakapitu"/>
    <w:link w:val="Nagwek"/>
    <w:rsid w:val="009227DA"/>
    <w:rPr>
      <w:rFonts w:ascii="Times New Roman" w:eastAsia="Times New Roman" w:hAnsi="Times New Roman" w:cs="Times New Roman"/>
      <w:szCs w:val="24"/>
    </w:rPr>
  </w:style>
  <w:style w:type="paragraph" w:styleId="Stopka">
    <w:name w:val="footer"/>
    <w:basedOn w:val="Normalny"/>
    <w:link w:val="StopkaZnak"/>
    <w:unhideWhenUsed/>
    <w:rsid w:val="009227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rsid w:val="009227DA"/>
    <w:rPr>
      <w:rFonts w:ascii="Times New Roman" w:eastAsia="Times New Roman" w:hAnsi="Times New Roman" w:cs="Times New Roman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2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deb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BB. Biaduń-Broda</dc:creator>
  <cp:keywords/>
  <dc:description/>
  <cp:lastModifiedBy>Slawomir Piascik</cp:lastModifiedBy>
  <cp:revision>2</cp:revision>
  <cp:lastPrinted>2021-08-01T20:36:00Z</cp:lastPrinted>
  <dcterms:created xsi:type="dcterms:W3CDTF">2021-08-01T20:37:00Z</dcterms:created>
  <dcterms:modified xsi:type="dcterms:W3CDTF">2021-08-01T20:37:00Z</dcterms:modified>
</cp:coreProperties>
</file>